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9F23" w14:textId="77777777" w:rsidR="00844787" w:rsidRDefault="00844787" w:rsidP="00844787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36E9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2273787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844787" w14:paraId="681A8E30" w14:textId="77777777" w:rsidTr="00346AB2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F2C526" w14:textId="77777777" w:rsidR="00844787" w:rsidRDefault="00844787" w:rsidP="00346AB2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6822EED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B4F1822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45DA89F" w14:textId="77777777" w:rsidR="00844787" w:rsidRDefault="00844787" w:rsidP="00346AB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5DCDAAA4" w14:textId="250A4AC4" w:rsidR="00844787" w:rsidRPr="009E64E2" w:rsidRDefault="00844787" w:rsidP="00844787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</w:t>
      </w:r>
      <w:r w:rsidR="005418DD">
        <w:rPr>
          <w:sz w:val="24"/>
          <w:szCs w:val="24"/>
          <w:lang w:val="uk-UA"/>
        </w:rPr>
        <w:t>13</w:t>
      </w:r>
      <w:r w:rsidRPr="009E64E2">
        <w:rPr>
          <w:sz w:val="24"/>
          <w:szCs w:val="24"/>
          <w:lang w:val="uk-UA"/>
        </w:rPr>
        <w:t>___» __</w:t>
      </w:r>
      <w:r w:rsidR="005418DD">
        <w:rPr>
          <w:sz w:val="24"/>
          <w:szCs w:val="24"/>
          <w:lang w:val="uk-UA"/>
        </w:rPr>
        <w:t>03</w:t>
      </w:r>
      <w:r w:rsidRPr="009E64E2">
        <w:rPr>
          <w:sz w:val="24"/>
          <w:szCs w:val="24"/>
          <w:lang w:val="uk-UA"/>
        </w:rPr>
        <w:t>______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</w:t>
      </w:r>
      <w:r w:rsidR="005418DD">
        <w:rPr>
          <w:sz w:val="24"/>
          <w:szCs w:val="24"/>
          <w:lang w:val="uk-UA"/>
        </w:rPr>
        <w:t>115</w:t>
      </w:r>
      <w:r w:rsidRPr="009E64E2">
        <w:rPr>
          <w:sz w:val="24"/>
          <w:szCs w:val="24"/>
          <w:lang w:val="uk-UA"/>
        </w:rPr>
        <w:t>_____</w:t>
      </w:r>
    </w:p>
    <w:p w14:paraId="4E999DC8" w14:textId="77777777" w:rsidR="004379D0" w:rsidRPr="00AF0FA8" w:rsidRDefault="004379D0" w:rsidP="004379D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379D0" w:rsidRPr="00E93C8A" w14:paraId="77B455F6" w14:textId="77777777" w:rsidTr="006757B7">
        <w:tc>
          <w:tcPr>
            <w:tcW w:w="5211" w:type="dxa"/>
          </w:tcPr>
          <w:p w14:paraId="164215F1" w14:textId="77777777" w:rsidR="004379D0" w:rsidRDefault="004379D0" w:rsidP="005204E8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0" w:name="_Hlk147415535"/>
            <w:r w:rsidRPr="006E45CA">
              <w:rPr>
                <w:sz w:val="24"/>
                <w:szCs w:val="24"/>
                <w:lang w:val="uk-UA"/>
              </w:rPr>
              <w:t xml:space="preserve">Про </w:t>
            </w:r>
            <w:bookmarkEnd w:id="0"/>
            <w:r w:rsidR="005204E8">
              <w:rPr>
                <w:sz w:val="24"/>
                <w:szCs w:val="24"/>
                <w:lang w:val="uk-UA"/>
              </w:rPr>
              <w:t xml:space="preserve">обмеження рівня рентабельності </w:t>
            </w:r>
          </w:p>
          <w:p w14:paraId="18C3D8C6" w14:textId="5DF83625" w:rsidR="005204E8" w:rsidRDefault="005204E8" w:rsidP="005204E8">
            <w:pPr>
              <w:tabs>
                <w:tab w:val="left" w:pos="4860"/>
              </w:tabs>
              <w:ind w:right="58"/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14:paraId="2C5FF12F" w14:textId="77777777" w:rsidR="004379D0" w:rsidRPr="00AF0FA8" w:rsidRDefault="004379D0" w:rsidP="006757B7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EF64B7C" w14:textId="77777777" w:rsidR="00844787" w:rsidRDefault="00844787" w:rsidP="004379D0">
      <w:pPr>
        <w:ind w:right="-1"/>
        <w:rPr>
          <w:lang w:val="uk-UA"/>
        </w:rPr>
      </w:pPr>
    </w:p>
    <w:p w14:paraId="6D997675" w14:textId="77FDC81D" w:rsidR="004379D0" w:rsidRPr="00EC679C" w:rsidRDefault="004379D0" w:rsidP="00EC679C">
      <w:pPr>
        <w:pStyle w:val="1"/>
        <w:shd w:val="clear" w:color="auto" w:fill="FFFFFF"/>
        <w:spacing w:before="300" w:after="15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Керуючись </w:t>
      </w:r>
      <w:r w:rsidR="00E93C8A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ст. 17, </w:t>
      </w:r>
      <w:r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пп.</w:t>
      </w:r>
      <w:r w:rsidR="00E93C8A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4</w:t>
      </w:r>
      <w:r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 «а» ст. 28 Закону України «Про місцеве самоврядування в Україні», </w:t>
      </w:r>
      <w:r w:rsidR="00066A25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ст. 11 Закону України «Про ціни та ціноутворення»</w:t>
      </w:r>
      <w:r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  <w:r w:rsidR="00606CFF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враховуючи Указ Президента від </w:t>
      </w:r>
      <w:r w:rsidR="005204E8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24.02.2022 № 64/2022 «Про введення воєнного стану в Україні»,</w:t>
      </w:r>
      <w:r w:rsidR="00606CFF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EC679C"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розпорядження міського голови від 07.03.2024 № 61</w:t>
      </w:r>
      <w:r w:rsidR="00EC679C" w:rsidRPr="00E9692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-р «</w:t>
      </w:r>
      <w:r w:rsidR="00EC679C" w:rsidRPr="00E9692F">
        <w:rPr>
          <w:rFonts w:ascii="Times New Roman" w:hAnsi="Times New Roman" w:cs="Times New Roman"/>
          <w:b w:val="0"/>
          <w:bCs w:val="0"/>
          <w:kern w:val="36"/>
          <w:sz w:val="24"/>
          <w:szCs w:val="24"/>
          <w:lang w:val="uk-UA" w:eastAsia="uk-UA"/>
        </w:rPr>
        <w:t xml:space="preserve"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="00066A25" w:rsidRPr="00E9692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 метою ефективного використання коштів</w:t>
      </w:r>
      <w:r w:rsidR="005204E8" w:rsidRPr="00E9692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бюджету Южноукраїнської міської територіальної громади</w:t>
      </w:r>
      <w:r w:rsidR="00066A25" w:rsidRPr="00E9692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  <w:r w:rsidRPr="00E9692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виконавчий комітет Южноукраїнської </w:t>
      </w:r>
      <w:r w:rsidRPr="00EC679C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міської ради</w:t>
      </w:r>
    </w:p>
    <w:p w14:paraId="5CA711FE" w14:textId="3EB95B05" w:rsidR="004379D0" w:rsidRPr="006757B7" w:rsidRDefault="004379D0" w:rsidP="004379D0">
      <w:pPr>
        <w:ind w:firstLine="546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ВИРІШИВ:</w:t>
      </w:r>
    </w:p>
    <w:p w14:paraId="67E5970C" w14:textId="1D3B5D22" w:rsidR="009B095D" w:rsidRPr="006757B7" w:rsidRDefault="009B095D" w:rsidP="004379D0">
      <w:pPr>
        <w:ind w:firstLine="546"/>
        <w:rPr>
          <w:sz w:val="24"/>
          <w:szCs w:val="24"/>
          <w:lang w:val="uk-UA"/>
        </w:rPr>
      </w:pPr>
    </w:p>
    <w:p w14:paraId="2BF7A52C" w14:textId="1FAE7E60" w:rsidR="004379D0" w:rsidRDefault="009B095D" w:rsidP="00E93C8A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1. </w:t>
      </w:r>
      <w:r w:rsidR="00E93C8A">
        <w:rPr>
          <w:sz w:val="24"/>
          <w:szCs w:val="24"/>
          <w:lang w:val="uk-UA"/>
        </w:rPr>
        <w:t>Підприємствам комунальної форми власності, що знаходяться у підпорядкуванні Южноукраїнської міської ради</w:t>
      </w:r>
      <w:r w:rsidR="00606CFF">
        <w:rPr>
          <w:sz w:val="24"/>
          <w:szCs w:val="24"/>
          <w:lang w:val="uk-UA"/>
        </w:rPr>
        <w:t>,</w:t>
      </w:r>
      <w:r w:rsidR="00E93C8A">
        <w:rPr>
          <w:sz w:val="24"/>
          <w:szCs w:val="24"/>
          <w:lang w:val="uk-UA"/>
        </w:rPr>
        <w:t xml:space="preserve"> при </w:t>
      </w:r>
      <w:r w:rsidR="00EC679C">
        <w:rPr>
          <w:sz w:val="24"/>
          <w:szCs w:val="24"/>
          <w:lang w:val="uk-UA"/>
        </w:rPr>
        <w:t xml:space="preserve"> </w:t>
      </w:r>
      <w:r w:rsidR="00E93C8A">
        <w:rPr>
          <w:sz w:val="24"/>
          <w:szCs w:val="24"/>
          <w:lang w:val="uk-UA"/>
        </w:rPr>
        <w:t xml:space="preserve">розрахунках тарифів та вартості послуг, які </w:t>
      </w:r>
      <w:r w:rsidR="00066A25">
        <w:rPr>
          <w:sz w:val="24"/>
          <w:szCs w:val="24"/>
          <w:lang w:val="uk-UA"/>
        </w:rPr>
        <w:t>відшкодовуються/</w:t>
      </w:r>
      <w:r w:rsidR="00E93C8A">
        <w:rPr>
          <w:sz w:val="24"/>
          <w:szCs w:val="24"/>
          <w:lang w:val="uk-UA"/>
        </w:rPr>
        <w:t>оплачуються за рахунок коштів бюджету Южноукраїнської міської територіальної громади</w:t>
      </w:r>
      <w:r w:rsidR="00BD6A9D">
        <w:rPr>
          <w:sz w:val="24"/>
          <w:szCs w:val="24"/>
          <w:lang w:val="uk-UA"/>
        </w:rPr>
        <w:t>,</w:t>
      </w:r>
      <w:r w:rsidR="00066A25">
        <w:rPr>
          <w:sz w:val="24"/>
          <w:szCs w:val="24"/>
          <w:lang w:val="uk-UA"/>
        </w:rPr>
        <w:t xml:space="preserve"> </w:t>
      </w:r>
      <w:r w:rsidR="00E93C8A">
        <w:rPr>
          <w:sz w:val="24"/>
          <w:szCs w:val="24"/>
          <w:lang w:val="uk-UA"/>
        </w:rPr>
        <w:t xml:space="preserve">застосовувати рентабельність не більше </w:t>
      </w:r>
      <w:r w:rsidR="00FD4822">
        <w:rPr>
          <w:sz w:val="24"/>
          <w:szCs w:val="24"/>
          <w:lang w:val="uk-UA"/>
        </w:rPr>
        <w:t>5</w:t>
      </w:r>
      <w:r w:rsidR="00E93C8A">
        <w:rPr>
          <w:sz w:val="24"/>
          <w:szCs w:val="24"/>
          <w:lang w:val="uk-UA"/>
        </w:rPr>
        <w:t xml:space="preserve"> відсотків.  </w:t>
      </w:r>
    </w:p>
    <w:p w14:paraId="1A5AC180" w14:textId="77777777" w:rsidR="00066A25" w:rsidRDefault="00066A25" w:rsidP="00E93C8A">
      <w:pPr>
        <w:ind w:right="-5" w:firstLine="546"/>
        <w:jc w:val="both"/>
        <w:rPr>
          <w:sz w:val="24"/>
          <w:szCs w:val="24"/>
          <w:lang w:val="uk-UA"/>
        </w:rPr>
      </w:pPr>
    </w:p>
    <w:p w14:paraId="75D26A05" w14:textId="66BB0905" w:rsidR="00EB3F51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Обмеження</w:t>
      </w:r>
      <w:r w:rsidR="00FD482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зазначені в пункті 1 цього рішення</w:t>
      </w:r>
      <w:r w:rsidR="00FD482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діють у період 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>
        <w:rPr>
          <w:sz w:val="24"/>
          <w:szCs w:val="24"/>
          <w:lang w:val="uk-UA"/>
        </w:rPr>
        <w:t>.</w:t>
      </w:r>
    </w:p>
    <w:p w14:paraId="473A9525" w14:textId="77777777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364F2BF4" w14:textId="5E7F196B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вступає в дію з 01.03.2024.</w:t>
      </w:r>
    </w:p>
    <w:p w14:paraId="4CFF18D4" w14:textId="716859A0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4B433C72" w14:textId="7FD25785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606CFF">
        <w:rPr>
          <w:sz w:val="24"/>
          <w:szCs w:val="24"/>
          <w:lang w:val="uk-UA"/>
        </w:rPr>
        <w:t xml:space="preserve">Підприємствам комунальної форми власності, що знаходяться у підпорядкуванні Южноукраїнської міської ради,  привести  </w:t>
      </w:r>
      <w:r w:rsidR="005204E8">
        <w:rPr>
          <w:sz w:val="24"/>
          <w:szCs w:val="24"/>
          <w:lang w:val="uk-UA"/>
        </w:rPr>
        <w:t xml:space="preserve">внутрішні розпорядчі документи, які регламентують </w:t>
      </w:r>
      <w:r w:rsidR="00FD4822">
        <w:rPr>
          <w:sz w:val="24"/>
          <w:szCs w:val="24"/>
          <w:lang w:val="uk-UA"/>
        </w:rPr>
        <w:t xml:space="preserve">питання </w:t>
      </w:r>
      <w:r w:rsidR="005204E8">
        <w:rPr>
          <w:sz w:val="24"/>
          <w:szCs w:val="24"/>
          <w:lang w:val="uk-UA"/>
        </w:rPr>
        <w:t xml:space="preserve">ціноутворення на підприємстві, </w:t>
      </w:r>
      <w:r w:rsidR="00606CFF">
        <w:rPr>
          <w:sz w:val="24"/>
          <w:szCs w:val="24"/>
          <w:lang w:val="uk-UA"/>
        </w:rPr>
        <w:t xml:space="preserve"> у відповідність до  </w:t>
      </w:r>
      <w:r w:rsidR="005204E8">
        <w:rPr>
          <w:sz w:val="24"/>
          <w:szCs w:val="24"/>
          <w:lang w:val="uk-UA"/>
        </w:rPr>
        <w:t>пункту 1 цього рішення.</w:t>
      </w:r>
    </w:p>
    <w:p w14:paraId="63AF91C1" w14:textId="77777777" w:rsidR="00066A25" w:rsidRDefault="00066A25" w:rsidP="00EB3F5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</w:p>
    <w:p w14:paraId="568848AC" w14:textId="5E8BCD65" w:rsidR="004379D0" w:rsidRPr="006757B7" w:rsidRDefault="00066A25" w:rsidP="004379D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379D0" w:rsidRPr="006757B7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294EFE">
        <w:rPr>
          <w:sz w:val="24"/>
          <w:szCs w:val="24"/>
          <w:lang w:val="uk-UA"/>
        </w:rPr>
        <w:t xml:space="preserve">першого </w:t>
      </w:r>
      <w:r w:rsidR="004379D0" w:rsidRPr="006757B7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4F0047" w:rsidRPr="006757B7">
        <w:rPr>
          <w:sz w:val="24"/>
          <w:szCs w:val="24"/>
          <w:lang w:val="uk-UA"/>
        </w:rPr>
        <w:t>Миколу ПОКРОВУ</w:t>
      </w:r>
      <w:r w:rsidR="004379D0" w:rsidRPr="006757B7">
        <w:rPr>
          <w:sz w:val="24"/>
          <w:szCs w:val="24"/>
          <w:lang w:val="uk-UA"/>
        </w:rPr>
        <w:t>.</w:t>
      </w:r>
    </w:p>
    <w:p w14:paraId="4558D775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72E11BEF" w14:textId="77777777" w:rsidR="00543B74" w:rsidRDefault="00543B74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01C2C3C9" w14:textId="711944CB" w:rsidR="00EC679C" w:rsidRDefault="0010155E" w:rsidP="00EC679C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EC679C">
        <w:rPr>
          <w:sz w:val="24"/>
          <w:szCs w:val="24"/>
          <w:lang w:val="uk-UA"/>
        </w:rPr>
        <w:t xml:space="preserve">Перший заступник міського голови </w:t>
      </w:r>
    </w:p>
    <w:p w14:paraId="5B5361A5" w14:textId="3AF9669E" w:rsidR="004379D0" w:rsidRDefault="0010155E" w:rsidP="00EC679C">
      <w:pPr>
        <w:ind w:right="-1445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EC679C">
        <w:rPr>
          <w:sz w:val="24"/>
          <w:szCs w:val="24"/>
          <w:lang w:val="uk-UA"/>
        </w:rPr>
        <w:t>з питань діяльності виконавчих органів ради</w:t>
      </w:r>
      <w:r w:rsidR="00EC679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</w:t>
      </w:r>
      <w:bookmarkStart w:id="1" w:name="_GoBack"/>
      <w:bookmarkEnd w:id="1"/>
      <w:r w:rsidR="00EC679C">
        <w:rPr>
          <w:sz w:val="24"/>
          <w:szCs w:val="24"/>
          <w:lang w:val="uk-UA"/>
        </w:rPr>
        <w:t>Микола ПОКРОВА</w:t>
      </w:r>
      <w:r w:rsidR="004F0047">
        <w:rPr>
          <w:sz w:val="24"/>
          <w:szCs w:val="24"/>
          <w:lang w:val="uk-UA"/>
        </w:rPr>
        <w:tab/>
      </w:r>
      <w:r w:rsidR="004F0047">
        <w:rPr>
          <w:sz w:val="24"/>
          <w:szCs w:val="24"/>
          <w:lang w:val="uk-UA"/>
        </w:rPr>
        <w:tab/>
      </w:r>
    </w:p>
    <w:p w14:paraId="159FFD29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35BFBE13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8696205" w14:textId="77777777" w:rsidR="006537AC" w:rsidRDefault="006537AC" w:rsidP="006C0B77">
      <w:pPr>
        <w:ind w:firstLine="709"/>
        <w:jc w:val="both"/>
      </w:pPr>
    </w:p>
    <w:p w14:paraId="0DE23E26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B76F399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5D6C0C79" w14:textId="18992D00" w:rsidR="006537AC" w:rsidRDefault="006537AC" w:rsidP="006C0B77">
      <w:pPr>
        <w:ind w:firstLine="709"/>
        <w:jc w:val="both"/>
      </w:pPr>
    </w:p>
    <w:sectPr w:rsidR="006537AC" w:rsidSect="006424EF">
      <w:pgSz w:w="11906" w:h="16838" w:code="9"/>
      <w:pgMar w:top="1134" w:right="73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1401" w14:textId="77777777" w:rsidR="00264DA7" w:rsidRDefault="00264DA7" w:rsidP="00911477">
      <w:r>
        <w:separator/>
      </w:r>
    </w:p>
  </w:endnote>
  <w:endnote w:type="continuationSeparator" w:id="0">
    <w:p w14:paraId="31046A6E" w14:textId="77777777" w:rsidR="00264DA7" w:rsidRDefault="00264DA7" w:rsidP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D5BB" w14:textId="77777777" w:rsidR="00264DA7" w:rsidRDefault="00264DA7" w:rsidP="00911477">
      <w:r>
        <w:separator/>
      </w:r>
    </w:p>
  </w:footnote>
  <w:footnote w:type="continuationSeparator" w:id="0">
    <w:p w14:paraId="413A51E4" w14:textId="77777777" w:rsidR="00264DA7" w:rsidRDefault="00264DA7" w:rsidP="009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69"/>
    <w:multiLevelType w:val="multilevel"/>
    <w:tmpl w:val="1A804969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2295"/>
    <w:multiLevelType w:val="multilevel"/>
    <w:tmpl w:val="58E023C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80B1931"/>
    <w:multiLevelType w:val="hybridMultilevel"/>
    <w:tmpl w:val="9D206CB2"/>
    <w:lvl w:ilvl="0" w:tplc="224C23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0"/>
    <w:rsid w:val="00066A25"/>
    <w:rsid w:val="000F387E"/>
    <w:rsid w:val="00100531"/>
    <w:rsid w:val="0010155E"/>
    <w:rsid w:val="001303ED"/>
    <w:rsid w:val="00163A21"/>
    <w:rsid w:val="001915A4"/>
    <w:rsid w:val="001B6053"/>
    <w:rsid w:val="001C3297"/>
    <w:rsid w:val="00235CED"/>
    <w:rsid w:val="00242711"/>
    <w:rsid w:val="00264DA7"/>
    <w:rsid w:val="00276A20"/>
    <w:rsid w:val="00286132"/>
    <w:rsid w:val="00294D09"/>
    <w:rsid w:val="00294EFE"/>
    <w:rsid w:val="00346AB2"/>
    <w:rsid w:val="0036239E"/>
    <w:rsid w:val="003D3DC5"/>
    <w:rsid w:val="004379D0"/>
    <w:rsid w:val="004B2341"/>
    <w:rsid w:val="004F0047"/>
    <w:rsid w:val="005016DD"/>
    <w:rsid w:val="00503D7E"/>
    <w:rsid w:val="005204E8"/>
    <w:rsid w:val="005418DD"/>
    <w:rsid w:val="00543B74"/>
    <w:rsid w:val="00561D76"/>
    <w:rsid w:val="005C40B7"/>
    <w:rsid w:val="005F3378"/>
    <w:rsid w:val="00606CFF"/>
    <w:rsid w:val="00611D70"/>
    <w:rsid w:val="006424EF"/>
    <w:rsid w:val="006537AC"/>
    <w:rsid w:val="00665F92"/>
    <w:rsid w:val="0067021A"/>
    <w:rsid w:val="006757B7"/>
    <w:rsid w:val="00676BB2"/>
    <w:rsid w:val="006A22E9"/>
    <w:rsid w:val="006B1C5D"/>
    <w:rsid w:val="006C0B77"/>
    <w:rsid w:val="00791BA6"/>
    <w:rsid w:val="00814552"/>
    <w:rsid w:val="008242FF"/>
    <w:rsid w:val="00844787"/>
    <w:rsid w:val="00870751"/>
    <w:rsid w:val="008B3117"/>
    <w:rsid w:val="00911477"/>
    <w:rsid w:val="0091222B"/>
    <w:rsid w:val="0091326D"/>
    <w:rsid w:val="00922C48"/>
    <w:rsid w:val="00966D5A"/>
    <w:rsid w:val="00990F01"/>
    <w:rsid w:val="009B095D"/>
    <w:rsid w:val="00A32909"/>
    <w:rsid w:val="00A44F6C"/>
    <w:rsid w:val="00A47A88"/>
    <w:rsid w:val="00B915B7"/>
    <w:rsid w:val="00BD6A9D"/>
    <w:rsid w:val="00BF09CF"/>
    <w:rsid w:val="00C34588"/>
    <w:rsid w:val="00C77929"/>
    <w:rsid w:val="00CB3D59"/>
    <w:rsid w:val="00D25D75"/>
    <w:rsid w:val="00D82758"/>
    <w:rsid w:val="00DA5F38"/>
    <w:rsid w:val="00DD6703"/>
    <w:rsid w:val="00DD7910"/>
    <w:rsid w:val="00DF7E2A"/>
    <w:rsid w:val="00E900B6"/>
    <w:rsid w:val="00E93C8A"/>
    <w:rsid w:val="00E9692F"/>
    <w:rsid w:val="00EA59DF"/>
    <w:rsid w:val="00EB3F51"/>
    <w:rsid w:val="00EC679C"/>
    <w:rsid w:val="00EE23C8"/>
    <w:rsid w:val="00EE4070"/>
    <w:rsid w:val="00F01C4D"/>
    <w:rsid w:val="00F12C76"/>
    <w:rsid w:val="00F44F4D"/>
    <w:rsid w:val="00F75B8E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83C"/>
  <w15:chartTrackingRefBased/>
  <w15:docId w15:val="{2796237D-C7B3-43EA-8642-B648684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79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79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2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6424E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2024-03-13T12:17:00Z</cp:lastPrinted>
  <dcterms:created xsi:type="dcterms:W3CDTF">2024-03-13T12:17:00Z</dcterms:created>
  <dcterms:modified xsi:type="dcterms:W3CDTF">2024-03-18T11:30:00Z</dcterms:modified>
</cp:coreProperties>
</file>